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D" w:rsidRDefault="001D444D" w:rsidP="001D444D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1D444D" w:rsidRPr="00012B97" w:rsidRDefault="001D444D" w:rsidP="001D444D">
      <w:pPr>
        <w:pStyle w:val="a6"/>
        <w:jc w:val="center"/>
        <w:rPr>
          <w:b/>
          <w:sz w:val="24"/>
          <w:szCs w:val="24"/>
          <w:lang w:val="ru-RU"/>
        </w:rPr>
      </w:pPr>
    </w:p>
    <w:p w:rsidR="001D444D" w:rsidRDefault="001D444D" w:rsidP="001D444D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1D444D" w:rsidRPr="00B227BB" w:rsidRDefault="001D444D" w:rsidP="001D444D">
      <w:pPr>
        <w:jc w:val="center"/>
        <w:rPr>
          <w:b/>
          <w:spacing w:val="20"/>
          <w:sz w:val="28"/>
          <w:szCs w:val="28"/>
        </w:rPr>
      </w:pPr>
    </w:p>
    <w:p w:rsidR="001D444D" w:rsidRDefault="001D444D" w:rsidP="001D444D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1D444D" w:rsidRPr="0010354C" w:rsidRDefault="001D444D" w:rsidP="001D444D"/>
    <w:p w:rsidR="001D444D" w:rsidRDefault="001D444D" w:rsidP="001D444D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1D444D" w:rsidRPr="00B227BB" w:rsidRDefault="001D444D" w:rsidP="001D444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1D444D" w:rsidRPr="00782A38" w:rsidTr="00FC5E90">
        <w:trPr>
          <w:trHeight w:val="620"/>
        </w:trPr>
        <w:tc>
          <w:tcPr>
            <w:tcW w:w="3340" w:type="dxa"/>
          </w:tcPr>
          <w:p w:rsidR="001D444D" w:rsidRPr="00782A38" w:rsidRDefault="001D444D" w:rsidP="00FC5E90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22 листопада</w:t>
            </w:r>
            <w:r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1D444D" w:rsidRPr="00782A38" w:rsidRDefault="001D444D" w:rsidP="00FC5E90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1D444D" w:rsidRPr="00CF60E3" w:rsidRDefault="001D444D" w:rsidP="00FC5E90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321</w:t>
            </w:r>
          </w:p>
        </w:tc>
      </w:tr>
    </w:tbl>
    <w:p w:rsidR="001D444D" w:rsidRPr="00C43627" w:rsidRDefault="001D444D" w:rsidP="001D444D">
      <w:pPr>
        <w:pStyle w:val="5"/>
        <w:contextualSpacing/>
        <w:rPr>
          <w:sz w:val="28"/>
          <w:szCs w:val="28"/>
        </w:rPr>
      </w:pPr>
      <w:r w:rsidRPr="00C43627">
        <w:rPr>
          <w:sz w:val="28"/>
          <w:szCs w:val="28"/>
        </w:rPr>
        <w:t xml:space="preserve">Про затвердження  кошторисної </w:t>
      </w:r>
    </w:p>
    <w:p w:rsidR="001D444D" w:rsidRPr="00C43627" w:rsidRDefault="001D444D" w:rsidP="001D444D">
      <w:pPr>
        <w:pStyle w:val="5"/>
        <w:contextualSpacing/>
        <w:rPr>
          <w:sz w:val="28"/>
          <w:szCs w:val="28"/>
        </w:rPr>
      </w:pPr>
      <w:r w:rsidRPr="00C43627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C43627">
        <w:rPr>
          <w:sz w:val="28"/>
          <w:szCs w:val="28"/>
        </w:rPr>
        <w:t xml:space="preserve">документації </w:t>
      </w:r>
    </w:p>
    <w:p w:rsidR="001D444D" w:rsidRPr="005C37EE" w:rsidRDefault="001D444D" w:rsidP="001D444D"/>
    <w:p w:rsidR="001D444D" w:rsidRPr="00775E03" w:rsidRDefault="001D444D" w:rsidP="001D444D">
      <w:pPr>
        <w:ind w:firstLine="567"/>
        <w:jc w:val="both"/>
        <w:rPr>
          <w:bCs/>
          <w:color w:val="FF0000"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 w:rsidRPr="00FA6ED4">
        <w:rPr>
          <w:sz w:val="28"/>
          <w:szCs w:val="28"/>
        </w:rPr>
        <w:t>від</w:t>
      </w:r>
      <w:r w:rsidRPr="00495643">
        <w:rPr>
          <w:sz w:val="28"/>
          <w:szCs w:val="28"/>
        </w:rPr>
        <w:t xml:space="preserve"> 21.11.2024 № 24118-21/ЕО</w:t>
      </w:r>
    </w:p>
    <w:p w:rsidR="001D444D" w:rsidRPr="00FA6ED4" w:rsidRDefault="001D444D" w:rsidP="001D444D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6ED4">
        <w:rPr>
          <w:b/>
          <w:sz w:val="28"/>
          <w:szCs w:val="28"/>
        </w:rPr>
        <w:t>н а к а з у ю:</w:t>
      </w:r>
    </w:p>
    <w:p w:rsidR="001D444D" w:rsidRPr="00FA6ED4" w:rsidRDefault="001D444D" w:rsidP="001D444D">
      <w:pPr>
        <w:ind w:firstLine="567"/>
        <w:rPr>
          <w:sz w:val="28"/>
          <w:szCs w:val="28"/>
        </w:rPr>
      </w:pPr>
    </w:p>
    <w:p w:rsidR="001D444D" w:rsidRPr="00FA6ED4" w:rsidRDefault="001D444D" w:rsidP="001D444D">
      <w:pPr>
        <w:numPr>
          <w:ilvl w:val="0"/>
          <w:numId w:val="8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FA6ED4">
        <w:rPr>
          <w:sz w:val="28"/>
          <w:szCs w:val="28"/>
        </w:rPr>
        <w:t>документації: «Будівництво військової інженерно-технічної і фортифікаційної споруди (улаштування невибухових загороджень № 8) на території Чернігівської області»</w:t>
      </w:r>
      <w:r>
        <w:rPr>
          <w:sz w:val="28"/>
          <w:szCs w:val="28"/>
        </w:rPr>
        <w:t xml:space="preserve"> (Коригування)</w:t>
      </w:r>
      <w:r w:rsidRPr="00FA6ED4">
        <w:rPr>
          <w:sz w:val="28"/>
          <w:szCs w:val="28"/>
        </w:rPr>
        <w:t xml:space="preserve"> загальною кошторисною вартістю – </w:t>
      </w:r>
      <w:r>
        <w:rPr>
          <w:sz w:val="28"/>
          <w:szCs w:val="28"/>
        </w:rPr>
        <w:t>21</w:t>
      </w:r>
      <w:r w:rsidRPr="00FA6ED4">
        <w:rPr>
          <w:sz w:val="28"/>
          <w:szCs w:val="28"/>
        </w:rPr>
        <w:t xml:space="preserve"> </w:t>
      </w:r>
      <w:r>
        <w:rPr>
          <w:sz w:val="28"/>
          <w:szCs w:val="28"/>
        </w:rPr>
        <w:t>594</w:t>
      </w:r>
      <w:r w:rsidRPr="00FA6ED4">
        <w:rPr>
          <w:sz w:val="28"/>
          <w:szCs w:val="28"/>
        </w:rPr>
        <w:t>,</w:t>
      </w:r>
      <w:r>
        <w:rPr>
          <w:sz w:val="28"/>
          <w:szCs w:val="28"/>
        </w:rPr>
        <w:t>479</w:t>
      </w:r>
      <w:r w:rsidRPr="00FA6ED4">
        <w:rPr>
          <w:sz w:val="28"/>
          <w:szCs w:val="28"/>
        </w:rPr>
        <w:t xml:space="preserve"> тис. грн, у тому числі:</w:t>
      </w:r>
    </w:p>
    <w:p w:rsidR="001D444D" w:rsidRPr="00FA6ED4" w:rsidRDefault="001D444D" w:rsidP="001D444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lastRenderedPageBreak/>
        <w:t xml:space="preserve">будівельні роботи -   </w:t>
      </w:r>
      <w:r>
        <w:rPr>
          <w:sz w:val="28"/>
          <w:szCs w:val="28"/>
        </w:rPr>
        <w:t>17</w:t>
      </w:r>
      <w:r w:rsidRPr="00FA6ED4">
        <w:rPr>
          <w:sz w:val="28"/>
          <w:szCs w:val="28"/>
        </w:rPr>
        <w:t> </w:t>
      </w:r>
      <w:r>
        <w:rPr>
          <w:sz w:val="28"/>
          <w:szCs w:val="28"/>
        </w:rPr>
        <w:t>367</w:t>
      </w:r>
      <w:r w:rsidRPr="00FA6ED4">
        <w:rPr>
          <w:sz w:val="28"/>
          <w:szCs w:val="28"/>
        </w:rPr>
        <w:t>,</w:t>
      </w:r>
      <w:r>
        <w:rPr>
          <w:sz w:val="28"/>
          <w:szCs w:val="28"/>
        </w:rPr>
        <w:t>099</w:t>
      </w:r>
      <w:r w:rsidRPr="00FA6ED4">
        <w:rPr>
          <w:sz w:val="28"/>
          <w:szCs w:val="28"/>
        </w:rPr>
        <w:t xml:space="preserve"> тис. грн; </w:t>
      </w:r>
    </w:p>
    <w:p w:rsidR="001D444D" w:rsidRPr="00FA6ED4" w:rsidRDefault="001D444D" w:rsidP="001D444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 xml:space="preserve">устаткування -   0,000 тис. грн; </w:t>
      </w:r>
    </w:p>
    <w:p w:rsidR="001D444D" w:rsidRDefault="001D444D" w:rsidP="001D444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>інші витрати</w:t>
      </w:r>
      <w:r w:rsidRPr="00FA6ED4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4</w:t>
      </w:r>
      <w:r w:rsidRPr="00FA6ED4">
        <w:rPr>
          <w:sz w:val="28"/>
          <w:szCs w:val="28"/>
        </w:rPr>
        <w:t> </w:t>
      </w:r>
      <w:r>
        <w:rPr>
          <w:sz w:val="28"/>
          <w:szCs w:val="28"/>
        </w:rPr>
        <w:t>227</w:t>
      </w:r>
      <w:r w:rsidRPr="00FA6ED4">
        <w:rPr>
          <w:sz w:val="28"/>
          <w:szCs w:val="28"/>
        </w:rPr>
        <w:t>,</w:t>
      </w:r>
      <w:r>
        <w:rPr>
          <w:sz w:val="28"/>
          <w:szCs w:val="28"/>
        </w:rPr>
        <w:t>380</w:t>
      </w:r>
      <w:r w:rsidRPr="00FA6ED4">
        <w:rPr>
          <w:sz w:val="28"/>
          <w:szCs w:val="28"/>
        </w:rPr>
        <w:t xml:space="preserve"> тис. гривень.</w:t>
      </w:r>
      <w:r w:rsidRPr="00F60230">
        <w:rPr>
          <w:sz w:val="28"/>
          <w:szCs w:val="28"/>
        </w:rPr>
        <w:t xml:space="preserve"> </w:t>
      </w:r>
    </w:p>
    <w:p w:rsidR="001D444D" w:rsidRDefault="001D444D" w:rsidP="001D444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15 593,039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1D444D" w:rsidRPr="00CB7B74" w:rsidRDefault="001D444D" w:rsidP="001D444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</w:t>
      </w:r>
      <w:r>
        <w:rPr>
          <w:sz w:val="28"/>
          <w:szCs w:val="28"/>
        </w:rPr>
        <w:t>–</w:t>
      </w:r>
      <w:r w:rsidRPr="00CB7B74">
        <w:rPr>
          <w:sz w:val="28"/>
          <w:szCs w:val="28"/>
        </w:rPr>
        <w:t xml:space="preserve"> </w:t>
      </w:r>
      <w:r>
        <w:rPr>
          <w:sz w:val="28"/>
          <w:szCs w:val="28"/>
        </w:rPr>
        <w:t>12 616,765</w:t>
      </w:r>
      <w:r w:rsidRPr="00CB7B74">
        <w:rPr>
          <w:sz w:val="28"/>
          <w:szCs w:val="28"/>
        </w:rPr>
        <w:t xml:space="preserve"> тис. грн; </w:t>
      </w:r>
    </w:p>
    <w:p w:rsidR="001D444D" w:rsidRPr="00CB7B74" w:rsidRDefault="001D444D" w:rsidP="001D444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1D444D" w:rsidRDefault="001D444D" w:rsidP="001D444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2 976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274</w:t>
      </w:r>
      <w:r w:rsidRPr="00CB7B74">
        <w:rPr>
          <w:sz w:val="28"/>
          <w:szCs w:val="28"/>
        </w:rPr>
        <w:t xml:space="preserve"> тис. гривень.</w:t>
      </w:r>
    </w:p>
    <w:p w:rsidR="001D444D" w:rsidRPr="00F60230" w:rsidRDefault="001D444D" w:rsidP="001D444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</w:p>
    <w:p w:rsidR="001D444D" w:rsidRPr="00F60230" w:rsidRDefault="001D444D" w:rsidP="001D444D">
      <w:pPr>
        <w:numPr>
          <w:ilvl w:val="0"/>
          <w:numId w:val="8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1D444D" w:rsidRPr="001943C1" w:rsidRDefault="001D444D" w:rsidP="001D444D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1D444D" w:rsidRPr="006D6519" w:rsidRDefault="001D444D" w:rsidP="001D444D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1D444D" w:rsidRPr="006D6519" w:rsidRDefault="001D444D" w:rsidP="001D444D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1D444D" w:rsidRDefault="001D444D" w:rsidP="001D444D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1D444D" w:rsidRDefault="001D444D" w:rsidP="001D444D">
      <w:pPr>
        <w:pStyle w:val="a6"/>
        <w:jc w:val="center"/>
        <w:rPr>
          <w:b/>
          <w:sz w:val="24"/>
          <w:szCs w:val="24"/>
          <w:lang w:val="ru-RU"/>
        </w:rPr>
      </w:pPr>
    </w:p>
    <w:p w:rsidR="001D444D" w:rsidRDefault="001D444D" w:rsidP="001D444D">
      <w:pPr>
        <w:pStyle w:val="a6"/>
        <w:jc w:val="center"/>
        <w:rPr>
          <w:b/>
          <w:sz w:val="24"/>
          <w:szCs w:val="24"/>
          <w:lang w:val="ru-RU"/>
        </w:rPr>
      </w:pPr>
    </w:p>
    <w:p w:rsidR="001D444D" w:rsidRDefault="001D444D" w:rsidP="001D444D">
      <w:pPr>
        <w:pStyle w:val="a6"/>
        <w:jc w:val="center"/>
        <w:rPr>
          <w:b/>
          <w:sz w:val="24"/>
          <w:szCs w:val="24"/>
          <w:lang w:val="ru-RU"/>
        </w:rPr>
      </w:pPr>
    </w:p>
    <w:p w:rsidR="001D444D" w:rsidRDefault="001D444D" w:rsidP="001D444D">
      <w:pPr>
        <w:pStyle w:val="a6"/>
        <w:jc w:val="center"/>
        <w:rPr>
          <w:b/>
          <w:sz w:val="24"/>
          <w:szCs w:val="24"/>
          <w:lang w:val="ru-RU"/>
        </w:rPr>
      </w:pPr>
    </w:p>
    <w:p w:rsidR="001D444D" w:rsidRDefault="001D444D" w:rsidP="001D444D">
      <w:pPr>
        <w:pStyle w:val="a6"/>
        <w:jc w:val="center"/>
        <w:rPr>
          <w:b/>
          <w:sz w:val="24"/>
          <w:szCs w:val="24"/>
          <w:lang w:val="ru-RU"/>
        </w:rPr>
      </w:pPr>
    </w:p>
    <w:p w:rsidR="001D444D" w:rsidRDefault="001D444D" w:rsidP="001D444D">
      <w:pPr>
        <w:pStyle w:val="a6"/>
        <w:jc w:val="center"/>
        <w:rPr>
          <w:b/>
          <w:sz w:val="24"/>
          <w:szCs w:val="24"/>
          <w:lang w:val="ru-RU"/>
        </w:rPr>
      </w:pPr>
    </w:p>
    <w:p w:rsidR="001D444D" w:rsidRDefault="001D444D" w:rsidP="001D444D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1D444D" w:rsidRDefault="002B65FC" w:rsidP="001D444D"/>
    <w:sectPr w:rsidR="002B65FC" w:rsidRPr="001D444D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330" w:rsidRDefault="00126330">
      <w:r>
        <w:separator/>
      </w:r>
    </w:p>
  </w:endnote>
  <w:endnote w:type="continuationSeparator" w:id="0">
    <w:p w:rsidR="00126330" w:rsidRDefault="0012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330" w:rsidRDefault="00126330">
      <w:r>
        <w:separator/>
      </w:r>
    </w:p>
  </w:footnote>
  <w:footnote w:type="continuationSeparator" w:id="0">
    <w:p w:rsidR="00126330" w:rsidRDefault="00126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3108D0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3108D0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755F"/>
    <w:rsid w:val="00041CA9"/>
    <w:rsid w:val="00045D28"/>
    <w:rsid w:val="000465F7"/>
    <w:rsid w:val="0005600B"/>
    <w:rsid w:val="0005777B"/>
    <w:rsid w:val="0006533B"/>
    <w:rsid w:val="00065B08"/>
    <w:rsid w:val="00070EA8"/>
    <w:rsid w:val="00071E1F"/>
    <w:rsid w:val="000725A0"/>
    <w:rsid w:val="00073CE8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D1D3B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26330"/>
    <w:rsid w:val="00143EBA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55F0"/>
    <w:rsid w:val="002318B3"/>
    <w:rsid w:val="002327EA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04A14"/>
    <w:rsid w:val="003108D0"/>
    <w:rsid w:val="00312023"/>
    <w:rsid w:val="00313972"/>
    <w:rsid w:val="003147F0"/>
    <w:rsid w:val="00316A3F"/>
    <w:rsid w:val="00321D52"/>
    <w:rsid w:val="003314E8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34EE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8002C"/>
    <w:rsid w:val="00680C4B"/>
    <w:rsid w:val="0068186C"/>
    <w:rsid w:val="00682136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3359"/>
    <w:rsid w:val="007B3E00"/>
    <w:rsid w:val="007C080F"/>
    <w:rsid w:val="007C1888"/>
    <w:rsid w:val="007C2FA4"/>
    <w:rsid w:val="007C7E56"/>
    <w:rsid w:val="007D2DC2"/>
    <w:rsid w:val="007D51AF"/>
    <w:rsid w:val="007D56F3"/>
    <w:rsid w:val="007D69B0"/>
    <w:rsid w:val="007E0FD3"/>
    <w:rsid w:val="007E49B7"/>
    <w:rsid w:val="007E4FB1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092"/>
    <w:rsid w:val="008262AD"/>
    <w:rsid w:val="00831EF9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2B01"/>
    <w:rsid w:val="00872DC2"/>
    <w:rsid w:val="00875C4B"/>
    <w:rsid w:val="00877496"/>
    <w:rsid w:val="00882329"/>
    <w:rsid w:val="00883699"/>
    <w:rsid w:val="00883820"/>
    <w:rsid w:val="00887644"/>
    <w:rsid w:val="00887A7B"/>
    <w:rsid w:val="00894099"/>
    <w:rsid w:val="00897732"/>
    <w:rsid w:val="008A38C1"/>
    <w:rsid w:val="008A5E83"/>
    <w:rsid w:val="008A5F9D"/>
    <w:rsid w:val="008B2C7E"/>
    <w:rsid w:val="008B3FB4"/>
    <w:rsid w:val="008B3FF1"/>
    <w:rsid w:val="008B47D6"/>
    <w:rsid w:val="008B57F8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41F5F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DA8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5093"/>
    <w:rsid w:val="00CB36D2"/>
    <w:rsid w:val="00CB39C8"/>
    <w:rsid w:val="00CB4908"/>
    <w:rsid w:val="00CB5F0B"/>
    <w:rsid w:val="00CB7B48"/>
    <w:rsid w:val="00CC0462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E0B51"/>
    <w:rsid w:val="00CE4390"/>
    <w:rsid w:val="00CE5677"/>
    <w:rsid w:val="00CF1CDD"/>
    <w:rsid w:val="00CF3C5B"/>
    <w:rsid w:val="00CF56D9"/>
    <w:rsid w:val="00CF5805"/>
    <w:rsid w:val="00CF60E3"/>
    <w:rsid w:val="00CF7A80"/>
    <w:rsid w:val="00D042E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5097"/>
    <w:rsid w:val="00E15D5E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C5E90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088697-1A1A-4C2B-A01D-DC07267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6716B-9285-4556-A4A6-2F9D692D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2024-12-23T11:47:00Z</dcterms:created>
  <dcterms:modified xsi:type="dcterms:W3CDTF">2024-12-23T11:47:00Z</dcterms:modified>
</cp:coreProperties>
</file>